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.9999999999999998" w:right="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823b"/>
          <w:sz w:val="32"/>
          <w:szCs w:val="32"/>
          <w:rtl w:val="0"/>
        </w:rPr>
        <w:t xml:space="preserve">XIII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bf8f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  <w:rtl w:val="0"/>
        </w:rPr>
        <w:t xml:space="preserve">Workshop do Programa de Pós-Graduação em Conservação da Fauna - PPGCFau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both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1"/>
        <w:jc w:val="both"/>
        <w:rPr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       O resumo deverá seguir o modelo disponibilizado, sendo escrito em português, em tamanho A4, fonte Times New Roman 12 - exceto título (fonte tamanho 14), afiliações (fonte tamanho 10) e as referências bibliográficas (fonte tamanho 10) - 2,0 cm de margens superior, esquerda e direita, 1,5 cm de margem inferior, espaço simples e recuo nos parágrafos de 1,15 cm (recuo padrão).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Insira o título, pule uma linha e inclua os nomes e sobrenomes dos autores, abreviando nomes do meio conforme necessário, em letras maiúsculas e separadas por vírgulas. Identifique o autor apresentador (mestrando) com um asterisco e forneça seu endereço de e-mail, sua afiliação e dos co-autores na mesma sequência, conforme listado (informe o nome de co-orientador(a) apenas se essa condição for </w:t>
      </w:r>
      <w:r w:rsidDel="00000000" w:rsidR="00000000" w:rsidRPr="00000000">
        <w:rPr>
          <w:sz w:val="24"/>
          <w:szCs w:val="24"/>
          <w:rtl w:val="0"/>
        </w:rPr>
        <w:t xml:space="preserve">oficial</w:t>
      </w:r>
      <w:r w:rsidDel="00000000" w:rsidR="00000000" w:rsidRPr="00000000">
        <w:rPr>
          <w:sz w:val="24"/>
          <w:szCs w:val="24"/>
          <w:rtl w:val="0"/>
        </w:rPr>
        <w:t xml:space="preserve"> perante a Comissão de Pós-Graduação, caso essa condição não seja oficial, apresente-o como colaborador). Quanto ao cargo dos autores entre parênteses, remover antes de enviar, deixando apenas na ordem correta. Pule uma linha entre os autores e os tópicos do resumo.</w:t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 resumo deverá conter todas e somente as informações relevantes, e ser subdividido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Introdução (com justificativa e objetivos), Materiais e Métodos, Resultados e Discussão (apenas para trabalhos em desenvolvimento) e Resultados Esperados para discentes ingressantes no ano atual, Literatura Citada e Agradecimentos ou Apoio Financeiro (opcional).</w:t>
      </w:r>
      <w:r w:rsidDel="00000000" w:rsidR="00000000" w:rsidRPr="00000000">
        <w:rPr>
          <w:sz w:val="24"/>
          <w:szCs w:val="24"/>
          <w:rtl w:val="0"/>
        </w:rPr>
        <w:t xml:space="preserve"> Informações resumidas sobre as agências de fomento à pesquisa e agradecimentos, se necessários, devem ser incluídas no final do resumo em um parágrafo separado.</w:t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 resumo deverá ter no máximo </w:t>
      </w:r>
      <w:r w:rsidDel="00000000" w:rsidR="00000000" w:rsidRPr="00000000">
        <w:rPr>
          <w:b w:val="1"/>
          <w:sz w:val="24"/>
          <w:szCs w:val="24"/>
          <w:rtl w:val="0"/>
        </w:rPr>
        <w:t xml:space="preserve">duas páginas para projetos e entre duas e quatro páginas para pesquisas em andamento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Comissão Organizadora XIII Workshop do PPGCFau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-597054</wp:posOffset>
            </wp:positionH>
            <wp:positionV relativeFrom="paragraph">
              <wp:posOffset>409575</wp:posOffset>
            </wp:positionV>
            <wp:extent cx="6956505" cy="356449"/>
            <wp:effectExtent b="0" l="0" r="0" t="0"/>
            <wp:wrapNone/>
            <wp:docPr id="186387295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6505" cy="356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992" w:top="1133.8582677165355" w:left="1418" w:right="1418" w:header="1133.8582677165355" w:footer="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ind w:hanging="2"/>
      <w:rPr>
        <w:color w:val="ffc000"/>
        <w:sz w:val="10"/>
        <w:szCs w:val="1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linha">
    <w:name w:val="lin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CharChar4" w:customStyle="1">
    <w:name w:val="Char Char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harChar3" w:customStyle="1">
    <w:name w:val="Char Char3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harChar2" w:customStyle="1">
    <w:name w:val="Char Char2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harChar1" w:customStyle="1">
    <w:name w:val="Char Char1"/>
    <w:rPr>
      <w:w w:val="100"/>
      <w:position w:val="-1"/>
      <w:effect w:val="none"/>
      <w:vertAlign w:val="baseline"/>
      <w:cs w:val="0"/>
      <w:em w:val="none"/>
    </w:rPr>
  </w:style>
  <w:style w:type="character" w:styleId="CharChar" w:customStyle="1">
    <w:name w:val="Char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NormalWeb">
    <w:name w:val="Normal (Web)"/>
    <w:basedOn w:val="Normal"/>
    <w:pPr>
      <w:spacing w:after="280" w:before="280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1" w:customStyle="1">
    <w:name w:val="List Paragraph1"/>
    <w:basedOn w:val="Normal"/>
    <w:pPr>
      <w:ind w:left="708" w:firstLine="0"/>
    </w:pPr>
    <w:rPr>
      <w:rFonts w:ascii="Times New Roman" w:cs="Times New Roman" w:eastAsia="Times New Roman" w:hAnsi="Times New Roman"/>
      <w:sz w:val="24"/>
      <w:szCs w:val="24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513"/>
        <w:tab w:val="right" w:pos="9026"/>
      </w:tabs>
    </w:pPr>
  </w:style>
  <w:style w:type="paragraph" w:styleId="Rodap">
    <w:name w:val="footer"/>
    <w:basedOn w:val="Normal"/>
    <w:pPr>
      <w:tabs>
        <w:tab w:val="center" w:pos="4513"/>
        <w:tab w:val="right" w:pos="9026"/>
      </w:tabs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Contedodoquadro" w:customStyle="1">
    <w:name w:val="Conteúdo do quadro"/>
    <w:basedOn w:val="Normal"/>
  </w:style>
  <w:style w:type="paragraph" w:styleId="LO-normal" w:customStyle="1">
    <w:name w:val="LO-normal"/>
    <w:qFormat w:val="1"/>
    <w:rsid w:val="00AE0F47"/>
    <w:rPr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ElZqxfeOSQPSoGrJC2Q2+fmqw==">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2024-08-22T19:09:00Z</dcterms:created>
  <dc:creator>Jose Cyrino</dc:creator>
</cp:coreProperties>
</file>